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70601">
      <w:pPr>
        <w:ind w:left="0" w:leftChars="0" w:firstLine="0" w:firstLineChars="0"/>
        <w:jc w:val="center"/>
        <w:rPr>
          <w:rFonts w:hint="eastAsia" w:ascii="方正小标宋简体" w:eastAsia="方正小标宋简体"/>
          <w:sz w:val="36"/>
          <w:szCs w:val="36"/>
        </w:rPr>
      </w:pPr>
      <w:r>
        <w:rPr>
          <w:rFonts w:hint="eastAsia" w:ascii="方正小标宋简体" w:eastAsia="方正小标宋简体"/>
          <w:sz w:val="36"/>
          <w:szCs w:val="36"/>
        </w:rPr>
        <w:t>武汉理工大学材料科学与工程学院社会奖助学金</w:t>
      </w:r>
    </w:p>
    <w:p w14:paraId="781D2944">
      <w:pPr>
        <w:ind w:left="0" w:leftChars="0" w:firstLine="0" w:firstLineChars="0"/>
        <w:jc w:val="center"/>
        <w:rPr>
          <w:rFonts w:hint="default" w:ascii="方正小标宋简体" w:eastAsia="方正小标宋简体"/>
          <w:sz w:val="36"/>
          <w:szCs w:val="36"/>
          <w:lang w:val="en-US" w:eastAsia="zh-CN"/>
        </w:rPr>
      </w:pPr>
      <w:r>
        <w:rPr>
          <w:rFonts w:hint="eastAsia" w:ascii="方正小标宋简体" w:eastAsia="方正小标宋简体"/>
          <w:sz w:val="36"/>
          <w:szCs w:val="36"/>
          <w:lang w:val="en-US" w:eastAsia="zh-CN"/>
        </w:rPr>
        <w:t>捐赠单位简介</w:t>
      </w:r>
    </w:p>
    <w:p w14:paraId="11C5196E">
      <w:pPr>
        <w:spacing w:line="200" w:lineRule="exact"/>
        <w:ind w:firstLine="560"/>
        <w:jc w:val="center"/>
        <w:rPr>
          <w:rFonts w:hint="eastAsia" w:ascii="黑体" w:hAnsi="黑体" w:eastAsia="黑体"/>
          <w:sz w:val="28"/>
          <w:szCs w:val="28"/>
        </w:rPr>
      </w:pPr>
    </w:p>
    <w:p w14:paraId="516D5106">
      <w:pPr>
        <w:ind w:left="0" w:leftChars="0" w:firstLine="0" w:firstLineChars="0"/>
        <w:jc w:val="center"/>
        <w:rPr>
          <w:rFonts w:hint="eastAsia" w:ascii="黑体" w:hAnsi="黑体" w:eastAsia="黑体"/>
          <w:sz w:val="28"/>
          <w:szCs w:val="28"/>
        </w:rPr>
      </w:pPr>
      <w:r>
        <w:rPr>
          <w:rFonts w:ascii="黑体" w:hAnsi="黑体" w:eastAsia="黑体"/>
          <w:sz w:val="28"/>
          <w:szCs w:val="28"/>
        </w:rPr>
        <w:t>202</w:t>
      </w:r>
      <w:r>
        <w:rPr>
          <w:rFonts w:hint="eastAsia" w:ascii="黑体" w:hAnsi="黑体" w:eastAsia="黑体"/>
          <w:sz w:val="28"/>
          <w:szCs w:val="28"/>
        </w:rPr>
        <w:t>4年（2</w:t>
      </w:r>
      <w:r>
        <w:rPr>
          <w:rFonts w:ascii="黑体" w:hAnsi="黑体" w:eastAsia="黑体"/>
          <w:sz w:val="28"/>
          <w:szCs w:val="28"/>
        </w:rPr>
        <w:t>02</w:t>
      </w:r>
      <w:r>
        <w:rPr>
          <w:rFonts w:hint="eastAsia" w:ascii="黑体" w:hAnsi="黑体" w:eastAsia="黑体"/>
          <w:sz w:val="28"/>
          <w:szCs w:val="28"/>
        </w:rPr>
        <w:t>3</w:t>
      </w:r>
      <w:r>
        <w:rPr>
          <w:rFonts w:ascii="黑体" w:hAnsi="黑体" w:eastAsia="黑体"/>
          <w:sz w:val="28"/>
          <w:szCs w:val="28"/>
        </w:rPr>
        <w:t>-202</w:t>
      </w:r>
      <w:r>
        <w:rPr>
          <w:rFonts w:hint="eastAsia" w:ascii="黑体" w:hAnsi="黑体" w:eastAsia="黑体"/>
          <w:sz w:val="28"/>
          <w:szCs w:val="28"/>
        </w:rPr>
        <w:t>4学年）评选</w:t>
      </w:r>
    </w:p>
    <w:p w14:paraId="309F9421">
      <w:pPr>
        <w:pStyle w:val="2"/>
        <w:ind w:firstLine="560"/>
        <w:rPr>
          <w:rFonts w:hint="eastAsia"/>
        </w:rPr>
      </w:pPr>
      <w:r>
        <w:rPr>
          <w:rFonts w:hint="eastAsia"/>
        </w:rPr>
        <w:t>上纬新材料科技股份有限公司——</w:t>
      </w:r>
      <w:bookmarkStart w:id="0" w:name="_Hlk55981734"/>
      <w:r>
        <w:rPr>
          <w:rFonts w:hint="eastAsia"/>
        </w:rPr>
        <w:t>“上纬”奖学金</w:t>
      </w:r>
      <w:bookmarkEnd w:id="0"/>
    </w:p>
    <w:p w14:paraId="750278F9">
      <w:pPr>
        <w:ind w:firstLine="420"/>
        <w:rPr>
          <w:rFonts w:hint="eastAsia"/>
        </w:rPr>
      </w:pPr>
      <w:r>
        <w:rPr>
          <w:rFonts w:hint="eastAsia"/>
        </w:rPr>
        <w:t>上纬新材料科技股份有限公司以专业生产高性能乙烯基酯树脂、</w:t>
      </w:r>
      <w:r>
        <w:t>SMC/BMC用低收缩剂/低轮廓剂等复合材料用树脂产品著称</w:t>
      </w:r>
      <w:r>
        <w:rPr>
          <w:rFonts w:hint="eastAsia"/>
        </w:rPr>
        <w:t>，</w:t>
      </w:r>
      <w:r>
        <w:t>拥有多</w:t>
      </w:r>
      <w:bookmarkStart w:id="4" w:name="_GoBack"/>
      <w:bookmarkEnd w:id="4"/>
      <w:r>
        <w:t>套先进生产装置及完备的产品检验测试系统，</w:t>
      </w:r>
      <w:r>
        <w:rPr>
          <w:rFonts w:hint="eastAsia"/>
        </w:rPr>
        <w:t>是</w:t>
      </w:r>
      <w:r>
        <w:t>国内主要的高性能特用树脂供应商之一。</w:t>
      </w:r>
    </w:p>
    <w:p w14:paraId="27728F8C">
      <w:pPr>
        <w:ind w:firstLine="420"/>
        <w:rPr>
          <w:rFonts w:hint="eastAsia"/>
        </w:rPr>
      </w:pPr>
      <w:r>
        <w:rPr>
          <w:rFonts w:hint="eastAsia"/>
        </w:rPr>
        <w:t>该公司在我院设立了“上纬”奖学金，用于奖励材料学院复合材料工程在读德、智、体全面发展，品学兼优的本科生及研究生。</w:t>
      </w:r>
    </w:p>
    <w:p w14:paraId="582FCFE6">
      <w:pPr>
        <w:pStyle w:val="2"/>
        <w:ind w:firstLine="560"/>
        <w:rPr>
          <w:rFonts w:hint="eastAsia"/>
        </w:rPr>
      </w:pPr>
      <w:r>
        <w:rPr>
          <w:rFonts w:hint="eastAsia"/>
        </w:rPr>
        <w:t>香港海逸企业发展有限公司——“亚唯</w:t>
      </w:r>
      <w:r>
        <w:rPr>
          <w:rFonts w:hint="eastAsia" w:ascii="微软雅黑" w:hAnsi="微软雅黑" w:eastAsia="微软雅黑" w:cs="微软雅黑"/>
        </w:rPr>
        <w:t>∙</w:t>
      </w:r>
      <w:r>
        <w:t>复材校友</w:t>
      </w:r>
      <w:r>
        <w:rPr>
          <w:rFonts w:hint="eastAsia"/>
        </w:rPr>
        <w:t>”</w:t>
      </w:r>
      <w:r>
        <w:t>奖学金</w:t>
      </w:r>
    </w:p>
    <w:p w14:paraId="3D478C7D">
      <w:pPr>
        <w:ind w:firstLine="420"/>
        <w:rPr>
          <w:rFonts w:hint="eastAsia"/>
        </w:rPr>
      </w:pPr>
      <w:r>
        <w:rPr>
          <w:rFonts w:hint="eastAsia"/>
        </w:rPr>
        <w:t>香港海逸企业发展有限公司是从事国外化工产品进口代理销售的专业性公司</w:t>
      </w:r>
      <w:r>
        <w:t>，在中国大陆成立了上海海逸科贸有限公司、北京海威嘉业化工产品有限公司等10个分公司与代表处，为国内涂料油墨、复合材料等20余个行业20000多家工厂提供专业的技术解决方案及完善的产品配套与物流服务</w:t>
      </w:r>
      <w:r>
        <w:rPr>
          <w:rFonts w:hint="eastAsia"/>
        </w:rPr>
        <w:t>。</w:t>
      </w:r>
    </w:p>
    <w:p w14:paraId="5F130B65">
      <w:pPr>
        <w:ind w:firstLine="420"/>
        <w:rPr>
          <w:rFonts w:hint="eastAsia"/>
        </w:rPr>
      </w:pPr>
      <w:r>
        <w:rPr>
          <w:rFonts w:hint="eastAsia"/>
        </w:rPr>
        <w:t>该公司在我院设立了“亚唯∙复材校友”奖学金，</w:t>
      </w:r>
      <w:r>
        <w:t>专项奖励与资助武汉理工大学材料科学与工程学院复合材料与工程及相关专业优秀本科生及研究生</w:t>
      </w:r>
      <w:r>
        <w:rPr>
          <w:rFonts w:hint="eastAsia"/>
        </w:rPr>
        <w:t>。</w:t>
      </w:r>
    </w:p>
    <w:p w14:paraId="0FB4DF0F">
      <w:pPr>
        <w:pStyle w:val="2"/>
        <w:ind w:firstLine="560"/>
        <w:rPr>
          <w:rFonts w:hint="eastAsia"/>
        </w:rPr>
      </w:pPr>
      <w:r>
        <w:rPr>
          <w:rFonts w:hint="eastAsia"/>
        </w:rPr>
        <w:t>长飞光纤光缆股份有限公司——“长飞”奖学金</w:t>
      </w:r>
    </w:p>
    <w:p w14:paraId="28DE0570">
      <w:pPr>
        <w:ind w:firstLine="420"/>
        <w:rPr>
          <w:rFonts w:hint="eastAsia"/>
        </w:rPr>
      </w:pPr>
      <w:r>
        <w:rPr>
          <w:rFonts w:hint="eastAsia"/>
        </w:rPr>
        <w:t>长飞光纤光缆股份有限公司</w:t>
      </w:r>
      <w:r>
        <w:t>由中国电信集团公司、荷兰昌德拉克通信科技公司、武汉长江通信集团股份有限公司共同投资</w:t>
      </w:r>
      <w:r>
        <w:rPr>
          <w:rFonts w:hint="eastAsia"/>
        </w:rPr>
        <w:t>，</w:t>
      </w:r>
      <w:r>
        <w:t>总部位于武汉市东湖高新技术开发区，是当今中国产品规格最齐备、生产技术最先进、生产规模最大的光纤光缆产品以及制造装备的研发和生产基地。</w:t>
      </w:r>
    </w:p>
    <w:p w14:paraId="38DC564C">
      <w:pPr>
        <w:ind w:firstLine="420"/>
        <w:rPr>
          <w:rFonts w:hint="eastAsia"/>
        </w:rPr>
      </w:pPr>
      <w:r>
        <w:rPr>
          <w:rFonts w:hint="eastAsia"/>
        </w:rPr>
        <w:t>该公司在我院设立了“长飞”奖学金，用于奖励材料学科（含材料科学与工程、材料物理、材料化学、无机非金属材料、高分子材料、复合材料、新能源材料与器件等）在读德、智、体全面发展，品学兼优的本科生、硕士生和博士生。</w:t>
      </w:r>
    </w:p>
    <w:p w14:paraId="4EA536A0">
      <w:pPr>
        <w:pStyle w:val="2"/>
        <w:ind w:firstLine="560"/>
        <w:rPr>
          <w:rFonts w:hint="eastAsia"/>
        </w:rPr>
      </w:pPr>
      <w:r>
        <w:rPr>
          <w:rFonts w:hint="eastAsia"/>
        </w:rPr>
        <w:t>华东理工大学华昌聚合物有限公司——</w:t>
      </w:r>
      <w:bookmarkStart w:id="1" w:name="_Hlk55981783"/>
      <w:r>
        <w:rPr>
          <w:rFonts w:hint="eastAsia"/>
        </w:rPr>
        <w:t>“华昌”</w:t>
      </w:r>
      <w:r>
        <w:t>奖学金</w:t>
      </w:r>
      <w:bookmarkEnd w:id="1"/>
    </w:p>
    <w:p w14:paraId="332D77CF">
      <w:pPr>
        <w:ind w:firstLine="420"/>
        <w:rPr>
          <w:rFonts w:hint="eastAsia"/>
        </w:rPr>
      </w:pPr>
      <w:r>
        <w:rPr>
          <w:rFonts w:hint="eastAsia"/>
        </w:rPr>
        <w:t>华东理工大学华昌聚合物有限公司是国家重点高新技术企业、上海市科技小巨人企业、知识产权示范企业，主要从事复合材料基体树脂研发、生产、销售及技术服务，</w:t>
      </w:r>
      <w:r>
        <w:t>继2014年在东南亚和欧洲建立生产基地，成功实现品牌和技术输出后，2015年又与沙特FAIR公司携手，在沙特吉达工业区建立8万吨华昌合成树脂工厂。</w:t>
      </w:r>
    </w:p>
    <w:p w14:paraId="13AA9592">
      <w:pPr>
        <w:ind w:firstLine="420"/>
        <w:rPr>
          <w:rFonts w:hint="eastAsia"/>
        </w:rPr>
      </w:pPr>
      <w:bookmarkStart w:id="2" w:name="_Hlk55053312"/>
      <w:r>
        <w:rPr>
          <w:rFonts w:hint="eastAsia"/>
        </w:rPr>
        <w:t>该公司在我院设立了</w:t>
      </w:r>
      <w:bookmarkEnd w:id="2"/>
      <w:r>
        <w:rPr>
          <w:rFonts w:hint="eastAsia"/>
        </w:rPr>
        <w:t>“华昌”奖学金，用于奖励材料学院复合材料工程在读品学兼优的本科生及研究生。</w:t>
      </w:r>
    </w:p>
    <w:p w14:paraId="02BD470B">
      <w:pPr>
        <w:pStyle w:val="2"/>
        <w:ind w:firstLine="560"/>
        <w:rPr>
          <w:rFonts w:hint="eastAsia"/>
        </w:rPr>
      </w:pPr>
      <w:r>
        <w:t>淄博朗达复合材料有限公司</w:t>
      </w:r>
      <w:r>
        <w:rPr>
          <w:rFonts w:hint="eastAsia"/>
        </w:rPr>
        <w:t>——“朗达”奖学金</w:t>
      </w:r>
    </w:p>
    <w:p w14:paraId="325B1FE7">
      <w:pPr>
        <w:ind w:firstLine="420"/>
        <w:rPr>
          <w:rFonts w:hint="eastAsia"/>
        </w:rPr>
      </w:pPr>
      <w:r>
        <w:rPr>
          <w:rFonts w:hint="eastAsia"/>
        </w:rPr>
        <w:t>淄博朗达复合材料有限公司</w:t>
      </w:r>
      <w:r>
        <w:t>生产各种碳纤维、玻璃纤维工业用管材，伸缩竿</w:t>
      </w:r>
      <w:r>
        <w:rPr>
          <w:rFonts w:hint="eastAsia"/>
        </w:rPr>
        <w:t>、</w:t>
      </w:r>
      <w:r>
        <w:t>碳纤维板材等</w:t>
      </w:r>
      <w:r>
        <w:rPr>
          <w:rFonts w:hint="eastAsia"/>
        </w:rPr>
        <w:t>，</w:t>
      </w:r>
      <w:r>
        <w:t>是中国最专业碳纤维管材配件实力的制造商和定制商之一。2014年10月通过国家高新技术企业认证，2015年被评为中国碳纤维复合材料技术、产业实力型企业，同时是淄博市碳纤维轴辊产业战略联盟盟主单位。</w:t>
      </w:r>
    </w:p>
    <w:p w14:paraId="5AEEDD50">
      <w:pPr>
        <w:ind w:firstLine="420"/>
        <w:rPr>
          <w:rFonts w:hint="eastAsia"/>
        </w:rPr>
      </w:pPr>
      <w:r>
        <w:rPr>
          <w:rFonts w:hint="eastAsia"/>
        </w:rPr>
        <w:t>该公司在我院设立了“朗达”奖学金，用于奖励武汉理工大学材料科学与工程学院在读德、智、体全面发展，品学兼优材料类专业研究生和本科生。</w:t>
      </w:r>
    </w:p>
    <w:p w14:paraId="21451BC4">
      <w:pPr>
        <w:pStyle w:val="2"/>
        <w:ind w:firstLine="560"/>
        <w:rPr>
          <w:rFonts w:hint="eastAsia"/>
        </w:rPr>
      </w:pPr>
      <w:r>
        <w:rPr>
          <w:rFonts w:hint="eastAsia"/>
        </w:rPr>
        <w:t>蒙娜丽莎集团股份有限公司——蒙娜丽莎奖</w:t>
      </w:r>
      <w:r>
        <w:rPr>
          <w:rFonts w:hint="eastAsia"/>
          <w:lang w:eastAsia="zh-CN"/>
        </w:rPr>
        <w:t>（</w:t>
      </w:r>
      <w:r>
        <w:rPr>
          <w:rFonts w:hint="eastAsia"/>
          <w:lang w:val="en-US" w:eastAsia="zh-CN"/>
        </w:rPr>
        <w:t>助）</w:t>
      </w:r>
      <w:r>
        <w:rPr>
          <w:rFonts w:hint="eastAsia"/>
        </w:rPr>
        <w:t>学金</w:t>
      </w:r>
    </w:p>
    <w:p w14:paraId="7346E4C0">
      <w:pPr>
        <w:ind w:firstLine="420"/>
        <w:rPr>
          <w:rFonts w:hint="eastAsia"/>
        </w:rPr>
      </w:pPr>
      <w:r>
        <w:rPr>
          <w:rFonts w:hint="eastAsia"/>
        </w:rPr>
        <w:t>蒙娜丽莎集团股份有限公司（以下简称蒙娜丽莎公司）位于佛山市南海区西樵镇，成立于</w:t>
      </w:r>
      <w:r>
        <w:t>1998年10月20日，是一家集科研开发、专业生产、营销为一体的民营股份制大型陶瓷企业。</w:t>
      </w:r>
      <w:r>
        <w:rPr>
          <w:rFonts w:hint="eastAsia"/>
        </w:rPr>
        <w:t>公司坚持绿色、创新、艺术的发展理念，被评为国家首批建陶行业唯一的“资源节约型、环境友好型”试点创建企业。蒙娜丽莎公司承担国家“十一·五”、“十二·五”科技支撑计划重大项目，是国家建筑卫生陶瓷标准化技术委员会（</w:t>
      </w:r>
      <w:r>
        <w:t>SAC/TC249）的建陶行业唯一副主任单位，共主编、参编国家与行业、地方标准29项。目前，蒙娜丽莎公司拥有“蒙娜丽莎”“QD”两大品牌，产品包括陶瓷砖、陶瓷板、瓷艺画三大系列，拥有覆盖全国省、市、区约3000个专卖店及销售网点,海外近百个国家和地区的400个营销网络，为消费者提供及时周到的服务。</w:t>
      </w:r>
    </w:p>
    <w:p w14:paraId="1C997F55">
      <w:pPr>
        <w:ind w:firstLine="420"/>
        <w:rPr>
          <w:rFonts w:hint="eastAsia"/>
        </w:rPr>
      </w:pPr>
      <w:r>
        <w:rPr>
          <w:rFonts w:hint="eastAsia"/>
        </w:rPr>
        <w:t>该公司在我院设立了 “蒙娜丽莎奖</w:t>
      </w:r>
      <w:r>
        <w:rPr>
          <w:rFonts w:hint="eastAsia"/>
          <w:lang w:eastAsia="zh-CN"/>
        </w:rPr>
        <w:t>（</w:t>
      </w:r>
      <w:r>
        <w:rPr>
          <w:rFonts w:hint="eastAsia"/>
        </w:rPr>
        <w:t>助</w:t>
      </w:r>
      <w:r>
        <w:rPr>
          <w:rFonts w:hint="eastAsia"/>
          <w:lang w:eastAsia="zh-CN"/>
        </w:rPr>
        <w:t>）</w:t>
      </w:r>
      <w:r>
        <w:rPr>
          <w:rFonts w:hint="eastAsia"/>
        </w:rPr>
        <w:t>学金”，专项用于奖励材料科学与工程学院全日制在读本科生、研究生，其中无机非金属材料方向获奖的学生不低于总人数的</w:t>
      </w:r>
      <w:r>
        <w:t>80% 。</w:t>
      </w:r>
    </w:p>
    <w:p w14:paraId="551A2AC1">
      <w:pPr>
        <w:pStyle w:val="2"/>
        <w:ind w:firstLine="560"/>
        <w:rPr>
          <w:rFonts w:hint="eastAsia"/>
        </w:rPr>
      </w:pPr>
      <w:r>
        <w:rPr>
          <w:rFonts w:hint="eastAsia"/>
        </w:rPr>
        <w:t>南京永能新材料有限公司——“永能”奖学金</w:t>
      </w:r>
    </w:p>
    <w:p w14:paraId="67E70C5F">
      <w:pPr>
        <w:ind w:firstLine="420"/>
        <w:rPr>
          <w:rFonts w:hint="eastAsia"/>
        </w:rPr>
      </w:pPr>
      <w:r>
        <w:rPr>
          <w:rFonts w:hint="eastAsia"/>
        </w:rPr>
        <w:t>南京永能新材料有限公司（以下简称南京永能）于</w:t>
      </w:r>
      <w:r>
        <w:t>2006年从事建材行业节能环保外加剂的研发和创新，以“从事为耗能企业提供节能环保产品，缔造人类美好生活的绿色事业”为企业使命，是最早从事建材行业节能环保外加剂的企业之一。</w:t>
      </w:r>
      <w:r>
        <w:rPr>
          <w:rFonts w:hint="eastAsia"/>
        </w:rPr>
        <w:t>在“诚信、创新、责任、感恩”的价值观体系下，南京永能坚持以科技创新为核心驱动力力量，在节能环保领域进行多元化发展，形成了节煤催化剂、水泥助磨剂、二次水泥激发剂、烟气脱硫剂、六价铬还原剂、活性激发剂、钢渣改性剂、砂石骨料调节剂八大大产品板块，并持续升级和优化。南京永能先后获得《国家级高新技术企业》《南京市瞪羚企业》《水泥协会认证科技技术成果企业》《全国建材行业技术革新奖》《江苏省高新技术产品》等荣誉，并是武汉理工大学建材建工行业理事单位、中国水泥外加剂分会副会长单位、江苏省民营科技企业及助磨剂国家标准的参与制订者。</w:t>
      </w:r>
    </w:p>
    <w:p w14:paraId="13BEFEE4">
      <w:pPr>
        <w:ind w:firstLine="420"/>
        <w:rPr>
          <w:rFonts w:hint="eastAsia"/>
        </w:rPr>
      </w:pPr>
      <w:r>
        <w:rPr>
          <w:rFonts w:hint="eastAsia"/>
        </w:rPr>
        <w:t>该公司在我院设立了“永能”奖学金，</w:t>
      </w:r>
      <w:r>
        <w:t>专项用于奖励无机非金属材料工程及相关专业在学生工作中有突出贡献的学生，资助无机非金属材料工程及相关专业家庭经济困难的学生。</w:t>
      </w:r>
    </w:p>
    <w:p w14:paraId="7CCD16BC">
      <w:pPr>
        <w:pStyle w:val="2"/>
        <w:ind w:firstLine="560"/>
        <w:rPr>
          <w:rFonts w:hint="eastAsia"/>
        </w:rPr>
      </w:pPr>
      <w:r>
        <w:rPr>
          <w:rFonts w:hint="eastAsia"/>
        </w:rPr>
        <w:t>潮州三环（集团）股份有限公司——“潮州三环”奖学金</w:t>
      </w:r>
    </w:p>
    <w:p w14:paraId="62EE172A">
      <w:pPr>
        <w:ind w:firstLine="420"/>
        <w:rPr>
          <w:rFonts w:hint="eastAsia"/>
        </w:rPr>
      </w:pPr>
      <w:r>
        <w:rPr>
          <w:rFonts w:hint="eastAsia"/>
        </w:rPr>
        <w:t>潮州三环</w:t>
      </w:r>
      <w:r>
        <w:t>(集团)股份有限公司成立于1970年，2014 年在深交所上市(股</w:t>
      </w:r>
      <w:r>
        <w:rPr>
          <w:rFonts w:hint="eastAsia"/>
        </w:rPr>
        <w:t>票简称</w:t>
      </w:r>
      <w:r>
        <w:t>:三环集团，股票代码: 300408) ，在潮州、深圳、成都、德阳、南充、</w:t>
      </w:r>
      <w:r>
        <w:rPr>
          <w:rFonts w:hint="eastAsia"/>
        </w:rPr>
        <w:t>苏州、武汉、香港、德国、泰国等地均设有公司，是一家专注于先进材料研发、生产及销售的综合性高新技术企业。半个世纪以来，公司秉承“先进材料构筑美好世界”的愿景，聚焦“材料”基因，以“材料</w:t>
      </w:r>
      <w:r>
        <w:t>+结构+功能”为发展方向，产品覆盖电子电气、新能源、通信、</w:t>
      </w:r>
      <w:r>
        <w:rPr>
          <w:rFonts w:hint="eastAsia"/>
        </w:rPr>
        <w:t>半导体、移动智能终端等众多应用领域。其中，光通信用陶瓷插芯、片式电阻用氧化铝陶瓷基板、半导体陶瓷封装基座等产品产销量均居全球前列，多项产品先后荣获国家优质产品金奖。公司被认定为国家高新技术企业、国家技术创新示范企业、国家企业技术中心、中国制造业单项冠军示范企业，连续多年入选中国电子元件百强企业。</w:t>
      </w:r>
    </w:p>
    <w:p w14:paraId="22499B07">
      <w:pPr>
        <w:ind w:firstLine="420"/>
        <w:rPr>
          <w:rFonts w:hint="eastAsia"/>
        </w:rPr>
      </w:pPr>
      <w:r>
        <w:rPr>
          <w:rFonts w:hint="eastAsia"/>
        </w:rPr>
        <w:t>该公司在我院设立了“潮州三环”奖学金，专项用于奖励武汉理工大学材料科学与工程学院品学兼优的研究生。</w:t>
      </w:r>
    </w:p>
    <w:p w14:paraId="686C77AE">
      <w:pPr>
        <w:pStyle w:val="2"/>
        <w:ind w:firstLine="560"/>
        <w:rPr>
          <w:rFonts w:hint="eastAsia"/>
        </w:rPr>
      </w:pPr>
      <w:r>
        <w:rPr>
          <w:rFonts w:hint="eastAsia"/>
        </w:rPr>
        <w:t>深圳市新威尔电子有限公司——</w:t>
      </w:r>
      <w:bookmarkStart w:id="3" w:name="_Hlk55981795"/>
      <w:r>
        <w:rPr>
          <w:rFonts w:hint="eastAsia"/>
        </w:rPr>
        <w:t>“新威”奖学金</w:t>
      </w:r>
      <w:bookmarkEnd w:id="3"/>
    </w:p>
    <w:p w14:paraId="2438346A">
      <w:pPr>
        <w:ind w:firstLine="420"/>
        <w:rPr>
          <w:rFonts w:hint="eastAsia"/>
        </w:rPr>
      </w:pPr>
      <w:r>
        <w:rPr>
          <w:rFonts w:hint="eastAsia"/>
        </w:rPr>
        <w:t>深圳市新威尔电子有限公司</w:t>
      </w:r>
      <w:r>
        <w:t>致力于为全球电池生产企业、新能源汽车生产企业、国家质检部门、院校及科研机构提供高性能电池检测系统等</w:t>
      </w:r>
      <w:r>
        <w:rPr>
          <w:rFonts w:hint="eastAsia"/>
        </w:rPr>
        <w:t>，是</w:t>
      </w:r>
      <w:r>
        <w:t>新能源行业的主流供应商</w:t>
      </w:r>
      <w:r>
        <w:rPr>
          <w:rFonts w:hint="eastAsia"/>
        </w:rPr>
        <w:t>，</w:t>
      </w:r>
      <w:r>
        <w:t>客户逾22000家，超过120000台设备在客户现场运行，荣获深圳市成长型500强及自主创新百强企业。</w:t>
      </w:r>
    </w:p>
    <w:p w14:paraId="299F898C">
      <w:pPr>
        <w:ind w:firstLine="420"/>
        <w:rPr>
          <w:rFonts w:hint="eastAsia"/>
        </w:rPr>
      </w:pPr>
      <w:r>
        <w:rPr>
          <w:rFonts w:hint="eastAsia"/>
        </w:rPr>
        <w:t>该公司在我院设立了“新威”奖学金，用于奖励材料科学与工程学院材料、材料国际化示范学院储能材料相关专业（新能源材料与器件、材料物理、材料化学、材料科学与工程等专业）在读的德、智、体全面发展，品学兼优的本科生和研究生。</w:t>
      </w:r>
    </w:p>
    <w:p w14:paraId="26CE3DFD">
      <w:pPr>
        <w:pStyle w:val="2"/>
        <w:ind w:firstLine="560"/>
        <w:rPr>
          <w:rFonts w:hint="eastAsia"/>
        </w:rPr>
      </w:pPr>
      <w:r>
        <w:rPr>
          <w:rFonts w:hint="eastAsia"/>
        </w:rPr>
        <w:t>广西德福特科技有限公司——“德福特”奖学金</w:t>
      </w:r>
    </w:p>
    <w:p w14:paraId="512CE09C">
      <w:pPr>
        <w:ind w:firstLine="420"/>
        <w:rPr>
          <w:rFonts w:hint="eastAsia"/>
        </w:rPr>
      </w:pPr>
      <w:r>
        <w:rPr>
          <w:rFonts w:hint="eastAsia"/>
        </w:rPr>
        <w:t>广西德福特科技有限公司是致力于汽车内饰吸音</w:t>
      </w:r>
      <w:r>
        <w:t>/隔音/NVH高分子材料及其零部件制品研发、生产、销售及技术服务一体化的民营高新技术企业</w:t>
      </w:r>
      <w:r>
        <w:rPr>
          <w:rFonts w:hint="eastAsia"/>
        </w:rPr>
        <w:t>，</w:t>
      </w:r>
      <w:r>
        <w:t>总部位于广西来宾市，总部厂房面积3万平方米，现拥有3家全资子公司， 2017年，被授予高新技术企业，同时销售额突破1.9亿元人民币。</w:t>
      </w:r>
    </w:p>
    <w:p w14:paraId="4340C4E4">
      <w:pPr>
        <w:ind w:firstLine="420"/>
        <w:rPr>
          <w:rFonts w:hint="eastAsia"/>
        </w:rPr>
      </w:pPr>
      <w:r>
        <w:rPr>
          <w:rFonts w:hint="eastAsia"/>
        </w:rPr>
        <w:t>该公司在我院设立了“德福特”奖学金，用于奖励材料科学与工程学院复材、高分子专业在读的德、智、体全面发展，品学兼优的本科生和研究生</w:t>
      </w:r>
      <w:r>
        <w:rPr>
          <w:rFonts w:hint="eastAsia"/>
          <w:lang w:val="en-US" w:eastAsia="zh-CN"/>
        </w:rPr>
        <w:t>或广西籍家庭经济困难的优秀本科生（不限专业）</w:t>
      </w:r>
      <w:r>
        <w:rPr>
          <w:rFonts w:hint="eastAsia"/>
        </w:rPr>
        <w:t>。</w:t>
      </w:r>
    </w:p>
    <w:p w14:paraId="36308DF9">
      <w:pPr>
        <w:pStyle w:val="2"/>
        <w:ind w:firstLine="560"/>
        <w:rPr>
          <w:rFonts w:hint="eastAsia"/>
        </w:rPr>
      </w:pPr>
      <w:r>
        <w:rPr>
          <w:rFonts w:hint="eastAsia"/>
        </w:rPr>
        <w:t>张海涛</w:t>
      </w:r>
      <w:r>
        <w:rPr>
          <w:rFonts w:hint="eastAsia"/>
          <w:lang w:val="en-US" w:eastAsia="zh-CN"/>
        </w:rPr>
        <w:t>校友</w:t>
      </w:r>
      <w:r>
        <w:rPr>
          <w:rFonts w:hint="eastAsia"/>
        </w:rPr>
        <w:t>——“海涛”奖学金</w:t>
      </w:r>
    </w:p>
    <w:p w14:paraId="5B99CBE9">
      <w:pPr>
        <w:ind w:firstLine="420"/>
        <w:rPr>
          <w:rFonts w:hint="eastAsia"/>
        </w:rPr>
      </w:pPr>
      <w:r>
        <w:t>校友</w:t>
      </w:r>
      <w:r>
        <w:rPr>
          <w:rFonts w:hint="eastAsia"/>
        </w:rPr>
        <w:t>张海涛先生（复合材料与工程</w:t>
      </w:r>
      <w:r>
        <w:t>89级校友</w:t>
      </w:r>
      <w:r>
        <w:rPr>
          <w:rFonts w:hint="eastAsia"/>
        </w:rPr>
        <w:t>）在我院设立了“海涛”奖学金，用于奖励材料科学与工程学院各专业在第一学年或第二学年德、智、体全面发展，品学兼优，家庭经济困难的全日制在读本科学生</w:t>
      </w:r>
      <w:r>
        <w:rPr>
          <w:rFonts w:hint="eastAsia"/>
          <w:lang w:eastAsia="zh-CN"/>
        </w:rPr>
        <w:t>。</w:t>
      </w:r>
      <w:r>
        <w:rPr>
          <w:rFonts w:hint="eastAsia"/>
        </w:rPr>
        <w:t>要求无挂科，特殊家庭情况学生优先考虑（复材专业，高分子专业）。</w:t>
      </w:r>
    </w:p>
    <w:p w14:paraId="71B1A32E">
      <w:pPr>
        <w:pStyle w:val="2"/>
        <w:ind w:firstLine="560"/>
        <w:rPr>
          <w:rFonts w:hint="eastAsia"/>
        </w:rPr>
      </w:pPr>
      <w:r>
        <w:rPr>
          <w:rFonts w:hint="eastAsia"/>
        </w:rPr>
        <w:t>浙江华友钴业股份有限公司——“华友钴业”奖学金</w:t>
      </w:r>
    </w:p>
    <w:p w14:paraId="46CE0403">
      <w:pPr>
        <w:ind w:firstLine="420"/>
        <w:rPr>
          <w:rFonts w:hint="eastAsia"/>
        </w:rPr>
      </w:pPr>
      <w:r>
        <w:rPr>
          <w:rFonts w:hint="eastAsia"/>
        </w:rPr>
        <w:t>华友钴业成立于</w:t>
      </w:r>
      <w:r>
        <w:t>2002年，主要从事新能源锂电材料和钴新材料的研发、制造的高新技术企业。</w:t>
      </w:r>
      <w:r>
        <w:rPr>
          <w:rFonts w:hint="eastAsia"/>
        </w:rPr>
        <w:t>经过十多年的发展，公司完成了总部在桐乡、资源保障在境外、制造基地在中国、市场在全球的空间布局；形成了资源、新材料、新能源三大业务板块，打造了从钴镍资源开发、冶炼，到锂电正极材料深加工，再到资源循环回收利用的新能源锂电产业生态。公司以创造客户价值、引领产业发展为使命，坚定上控资源、下拓市场、中提能力的转型之路，坚持“两新三化”的发展战略，致力于成为全球新能源锂电材料领导者。</w:t>
      </w:r>
    </w:p>
    <w:p w14:paraId="444FF836">
      <w:pPr>
        <w:ind w:firstLine="420"/>
        <w:rPr>
          <w:rFonts w:hint="eastAsia"/>
        </w:rPr>
      </w:pPr>
      <w:r>
        <w:rPr>
          <w:rFonts w:hint="eastAsia"/>
        </w:rPr>
        <w:t>该公司在我院设立了“华友钴业”奖学金，</w:t>
      </w:r>
      <w:r>
        <w:t>专项用于奖励材料科学与工程学院品学兼优的在读学生。</w:t>
      </w:r>
    </w:p>
    <w:p w14:paraId="3B9ACCB7">
      <w:pPr>
        <w:pStyle w:val="2"/>
        <w:ind w:firstLine="560"/>
        <w:rPr>
          <w:rFonts w:hint="eastAsia"/>
        </w:rPr>
      </w:pPr>
      <w:r>
        <w:rPr>
          <w:rFonts w:hint="eastAsia"/>
        </w:rPr>
        <w:t>武汉小象创意科技有限公司——“思源”奖学金</w:t>
      </w:r>
    </w:p>
    <w:p w14:paraId="3CAC6325">
      <w:pPr>
        <w:ind w:firstLine="420"/>
        <w:rPr>
          <w:rFonts w:hint="eastAsia"/>
        </w:rPr>
      </w:pPr>
      <w:r>
        <w:rPr>
          <w:rFonts w:hint="eastAsia"/>
        </w:rPr>
        <w:t>武汉小象创意科技有限公司（以下简称：小象科技）是在武汉大学李德仁院士、武汉理工大学张清杰院士指导下，由武汉大学多名地理信息系统博士于</w:t>
      </w:r>
      <w:r>
        <w:t xml:space="preserve"> 2015 年联合创立的一家高新技术企业和科技小巨人企业。小象科技依托武汉大学李德仁院士工作站和测绘遥感信息工程国家重点实验室，将北斗技术与城市智慧交通相结合，为电动自行车管理提供智能化解决方案。</w:t>
      </w:r>
    </w:p>
    <w:p w14:paraId="450DC065">
      <w:pPr>
        <w:ind w:firstLine="420"/>
        <w:rPr>
          <w:rFonts w:hint="eastAsia"/>
        </w:rPr>
      </w:pPr>
      <w:r>
        <w:rPr>
          <w:rFonts w:hint="eastAsia"/>
        </w:rPr>
        <w:t>该公司在我院设立了“思源”奖学金，</w:t>
      </w:r>
      <w:r>
        <w:t>用于奖励材料科学与工程学院</w:t>
      </w:r>
      <w:r>
        <w:rPr>
          <w:rFonts w:hint="eastAsia"/>
        </w:rPr>
        <w:t>品学兼优，并为学生工作作出重要贡献的在读优秀研究生、本科生，重点对云南楚雄籍学生给予优先支持</w:t>
      </w:r>
      <w:r>
        <w:rPr>
          <w:rFonts w:hint="eastAsia"/>
          <w:lang w:eastAsia="zh-CN"/>
        </w:rPr>
        <w:t>。</w:t>
      </w:r>
    </w:p>
    <w:p w14:paraId="0E6A0A3C">
      <w:pPr>
        <w:pStyle w:val="2"/>
        <w:ind w:firstLine="560"/>
        <w:rPr>
          <w:rFonts w:hint="eastAsia"/>
        </w:rPr>
      </w:pPr>
      <w:r>
        <w:rPr>
          <w:rFonts w:hint="eastAsia"/>
        </w:rPr>
        <w:t>一夫科技股份有限公司——“一夫科技”奖学金</w:t>
      </w:r>
    </w:p>
    <w:p w14:paraId="151754ED">
      <w:pPr>
        <w:ind w:firstLine="420"/>
        <w:rPr>
          <w:rFonts w:hint="eastAsia"/>
        </w:rPr>
      </w:pPr>
      <w:r>
        <w:rPr>
          <w:rFonts w:hint="eastAsia"/>
        </w:rPr>
        <w:t>一夫科技股份有限公司是在</w:t>
      </w:r>
      <w:r>
        <w:t>1999 年成立的江苏省一夫新</w:t>
      </w:r>
      <w:r>
        <w:rPr>
          <w:rFonts w:hint="eastAsia"/>
        </w:rPr>
        <w:t>材料科技有限公司基础</w:t>
      </w:r>
      <w:r>
        <w:t>上于2013 年5月重组设立。公司是全</w:t>
      </w:r>
      <w:r>
        <w:rPr>
          <w:rFonts w:hint="eastAsia"/>
        </w:rPr>
        <w:t>国工业副产石膏循环利用系统解决方案综合服务商，获批工信部“中国工业副产石膏研究与应用示范基地”，是生态环境部批准“国家环境保护工业副产石膏资源化利用工程技术中心”的建设单位，同时还是</w:t>
      </w:r>
      <w:r>
        <w:t xml:space="preserve"> “中国建材联合会石膏分会工业副产石膏</w:t>
      </w:r>
      <w:r>
        <w:rPr>
          <w:rFonts w:hint="eastAsia"/>
        </w:rPr>
        <w:t>研发应用中心”所在地。公司在立足于循环经济、节能环保等基本国策，注重科技进步，</w:t>
      </w:r>
      <w:r>
        <w:t>不断强化研发能力的基础上，努</w:t>
      </w:r>
      <w:r>
        <w:rPr>
          <w:rFonts w:hint="eastAsia"/>
        </w:rPr>
        <w:t>力探寻一种全新的经营理念和模式，即</w:t>
      </w:r>
      <w:r>
        <w:t>:以消化利用工业副产</w:t>
      </w:r>
      <w:r>
        <w:rPr>
          <w:rFonts w:hint="eastAsia"/>
        </w:rPr>
        <w:t>石膏为目标，以科技研发为核心，</w:t>
      </w:r>
      <w:r>
        <w:t>以服务外包为主体的“实验</w:t>
      </w:r>
      <w:r>
        <w:rPr>
          <w:rFonts w:hint="eastAsia"/>
        </w:rPr>
        <w:t>室经济”模式。主要从事工业副产</w:t>
      </w:r>
      <w:r>
        <w:t>石膏资源循环利用相关技术</w:t>
      </w:r>
      <w:r>
        <w:rPr>
          <w:rFonts w:hint="eastAsia"/>
        </w:rPr>
        <w:t>及设备的开发研究。</w:t>
      </w:r>
    </w:p>
    <w:p w14:paraId="4D4FEDFE">
      <w:pPr>
        <w:ind w:firstLine="420"/>
        <w:rPr>
          <w:rFonts w:hint="eastAsia"/>
        </w:rPr>
      </w:pPr>
      <w:r>
        <w:rPr>
          <w:rFonts w:hint="eastAsia"/>
        </w:rPr>
        <w:t>该公司在我院设立了“一夫科技”奖学金，专项用于奖励资助武汉理工大学重点在石膏研究领域的硕士、博士研究生</w:t>
      </w:r>
      <w:r>
        <w:t>。</w:t>
      </w:r>
    </w:p>
    <w:p w14:paraId="13E57876">
      <w:pPr>
        <w:pStyle w:val="2"/>
        <w:ind w:firstLine="560"/>
        <w:rPr>
          <w:rFonts w:hint="eastAsia"/>
        </w:rPr>
      </w:pPr>
      <w:r>
        <w:rPr>
          <w:rFonts w:hint="eastAsia"/>
        </w:rPr>
        <w:t>江西万年青水泥股份有限公司——“江西建材”奖学金</w:t>
      </w:r>
    </w:p>
    <w:p w14:paraId="4DE98D7B">
      <w:pPr>
        <w:ind w:firstLine="420"/>
        <w:rPr>
          <w:rFonts w:hint="eastAsia"/>
        </w:rPr>
      </w:pPr>
      <w:r>
        <w:rPr>
          <w:rFonts w:hint="eastAsia"/>
        </w:rPr>
        <w:t>江西万年青水泥股份有限公司是2000年由原江西省建筑材料工业局改制成立，省政府授权省国资委管理的大型国有企业。2016年12月，根据省政府部署，企业按照相关法律程序完成公司制改造，更名为江西省建材集团有限公司。注册资本4.039亿元，资产总额156亿元。所属企业主要分布在江西南昌、上饶、赣州、九江、景德镇、鹰潭、抚州等地区。集团公司通过江西水泥有限责任公司控股江西万年青水泥股份有限公司(股票代码 000789);拥有全资、控股等各类企业80余家。</w:t>
      </w:r>
    </w:p>
    <w:p w14:paraId="1190535E">
      <w:pPr>
        <w:ind w:firstLine="420"/>
        <w:rPr>
          <w:rFonts w:hint="eastAsia"/>
        </w:rPr>
      </w:pPr>
      <w:r>
        <w:rPr>
          <w:rFonts w:hint="eastAsia"/>
        </w:rPr>
        <w:t>该公司在我院设立了“</w:t>
      </w:r>
      <w:r>
        <w:rPr>
          <w:rFonts w:hint="eastAsia"/>
          <w:lang w:val="en-US" w:eastAsia="zh-CN"/>
        </w:rPr>
        <w:t>江西建材</w:t>
      </w:r>
      <w:r>
        <w:rPr>
          <w:rFonts w:hint="eastAsia"/>
        </w:rPr>
        <w:t>”奖学金，专项用于奖励材料科学与工程学院相关专业在读品学兼优的本科生及研究生</w:t>
      </w:r>
      <w:r>
        <w:t>。</w:t>
      </w:r>
    </w:p>
    <w:p w14:paraId="15C61472">
      <w:pPr>
        <w:pStyle w:val="2"/>
        <w:ind w:firstLine="560"/>
        <w:rPr>
          <w:rFonts w:hint="eastAsia"/>
        </w:rPr>
      </w:pPr>
      <w:r>
        <w:rPr>
          <w:rFonts w:hint="eastAsia"/>
        </w:rPr>
        <w:t>山东贝塔普纳斯电子科技有限公司</w:t>
      </w:r>
      <w:r>
        <w:rPr>
          <w:rFonts w:hint="eastAsia"/>
          <w:lang w:eastAsia="zh-CN"/>
        </w:rPr>
        <w:t>（</w:t>
      </w:r>
      <w:r>
        <w:rPr>
          <w:rFonts w:hint="eastAsia"/>
        </w:rPr>
        <w:t>廖园富</w:t>
      </w:r>
      <w:r>
        <w:rPr>
          <w:rFonts w:hint="eastAsia"/>
          <w:lang w:val="en-US" w:eastAsia="zh-CN"/>
        </w:rPr>
        <w:t>校友）</w:t>
      </w:r>
      <w:r>
        <w:rPr>
          <w:rFonts w:hint="eastAsia"/>
        </w:rPr>
        <w:t>——“园梦”奖学金</w:t>
      </w:r>
    </w:p>
    <w:p w14:paraId="0CACFF6B">
      <w:pPr>
        <w:ind w:firstLine="420"/>
        <w:rPr>
          <w:rFonts w:hint="eastAsia"/>
        </w:rPr>
      </w:pPr>
      <w:r>
        <w:rPr>
          <w:rFonts w:hint="eastAsia"/>
        </w:rPr>
        <w:t>廖园富</w:t>
      </w:r>
      <w:r>
        <w:rPr>
          <w:rFonts w:hint="eastAsia"/>
          <w:lang w:val="en-US" w:eastAsia="zh-CN"/>
        </w:rPr>
        <w:t>先生为</w:t>
      </w:r>
      <w:r>
        <w:rPr>
          <w:rFonts w:hint="eastAsia"/>
        </w:rPr>
        <w:t>武汉理工大学(原武汉工业大学)材科9301班校友，山东贝塔普纳斯电子科技有限公司是由廖园富</w:t>
      </w:r>
      <w:r>
        <w:rPr>
          <w:rFonts w:hint="eastAsia"/>
          <w:lang w:val="en-US" w:eastAsia="zh-CN"/>
        </w:rPr>
        <w:t>先生</w:t>
      </w:r>
      <w:r>
        <w:rPr>
          <w:rFonts w:hint="eastAsia"/>
        </w:rPr>
        <w:t>发起成立并完全控股且合法存续的有限责任公司,在我院设立了“</w:t>
      </w:r>
      <w:r>
        <w:rPr>
          <w:rFonts w:hint="eastAsia"/>
          <w:lang w:val="en-US" w:eastAsia="zh-CN"/>
        </w:rPr>
        <w:t>园梦</w:t>
      </w:r>
      <w:r>
        <w:t>”</w:t>
      </w:r>
      <w:r>
        <w:rPr>
          <w:rFonts w:hint="eastAsia"/>
        </w:rPr>
        <w:t>奖学金，专项用于材料科学与工程学院材料科学系材料物理、新能源材料与器件专业本科生以及信息功能材料相关领域研究生奖学金。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E2"/>
    <w:rsid w:val="001C7119"/>
    <w:rsid w:val="00233DC3"/>
    <w:rsid w:val="00233EF6"/>
    <w:rsid w:val="00416A3F"/>
    <w:rsid w:val="004F3752"/>
    <w:rsid w:val="007C4EE2"/>
    <w:rsid w:val="00892AB1"/>
    <w:rsid w:val="008E0357"/>
    <w:rsid w:val="00A35113"/>
    <w:rsid w:val="63DF4869"/>
    <w:rsid w:val="7B2F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ind w:firstLine="200" w:firstLineChars="20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5"/>
    <w:qFormat/>
    <w:uiPriority w:val="9"/>
    <w:pPr>
      <w:keepNext/>
      <w:keepLines/>
      <w:spacing w:before="340" w:after="330" w:line="578" w:lineRule="auto"/>
      <w:outlineLvl w:val="0"/>
    </w:pPr>
    <w:rPr>
      <w:b/>
      <w:bCs/>
      <w:kern w:val="44"/>
      <w:sz w:val="28"/>
      <w:szCs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qFormat/>
    <w:uiPriority w:val="9"/>
    <w:rPr>
      <w:b/>
      <w:bCs/>
      <w:kern w:val="44"/>
      <w:sz w:val="28"/>
      <w:szCs w:val="44"/>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4526</Words>
  <Characters>4682</Characters>
  <Lines>33</Lines>
  <Paragraphs>9</Paragraphs>
  <TotalTime>17</TotalTime>
  <ScaleCrop>false</ScaleCrop>
  <LinksUpToDate>false</LinksUpToDate>
  <CharactersWithSpaces>4694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2024-11-27T13:30:00Z</dcterms:created>
  <dc:creator>扬政 邓</dc:creator>
  <cp:lastModifiedBy>Harry</cp:lastModifiedBy>
  <dcterms:modified xsi:type="dcterms:W3CDTF">2024-11-27T14:20:07Z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0198ED910F5B415A80AFD99EAD1B0781_13</vt:lpwstr>
  </property>
</Properties>
</file>